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nwf3sgz8yr17" w:id="0"/>
      <w:bookmarkEnd w:id="0"/>
      <w:r w:rsidDel="00000000" w:rsidR="00000000" w:rsidRPr="00000000">
        <w:rPr>
          <w:b w:val="1"/>
          <w:rtl w:val="0"/>
        </w:rPr>
        <w:t xml:space="preserve">Návrh na rozdělení do maturitních dní  </w:t>
        <w:br w:type="textWrapping"/>
        <w:t xml:space="preserve">       maturitní týden 23. - 27. května 2022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pondělí 23.května </w:t>
      </w:r>
      <w:r w:rsidDel="00000000" w:rsidR="00000000" w:rsidRPr="00000000">
        <w:rPr>
          <w:sz w:val="26"/>
          <w:szCs w:val="26"/>
          <w:rtl w:val="0"/>
        </w:rPr>
        <w:t xml:space="preserve"> - obhajoby maturitních prací</w:t>
        <w:br w:type="textWrapping"/>
        <w:t xml:space="preserve">                                   + Maxerová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úterý 24.května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Černý, Sadvárová, Hanišová, Štiková, Pešlová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odpoledne</w:t>
      </w:r>
      <w:r w:rsidDel="00000000" w:rsidR="00000000" w:rsidRPr="00000000">
        <w:rPr>
          <w:sz w:val="26"/>
          <w:szCs w:val="26"/>
          <w:rtl w:val="0"/>
        </w:rPr>
        <w:t xml:space="preserve">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Hornová, Kalina, Kazdová, Kučerová</w:t>
        <w:br w:type="textWrapping"/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středa 25.května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Norek, Orálek, Sova, Sukdol</w:t>
        <w:br w:type="textWrapping"/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odpoledne</w:t>
      </w:r>
      <w:r w:rsidDel="00000000" w:rsidR="00000000" w:rsidRPr="00000000">
        <w:rPr>
          <w:sz w:val="26"/>
          <w:szCs w:val="26"/>
          <w:rtl w:val="0"/>
        </w:rPr>
        <w:t xml:space="preserve">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Horejšová, Holý, Stejskal, Blažek, Bílková</w:t>
        <w:br w:type="textWrapping"/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čtvrtek 26.května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Janů, Brzobohatý, Kolář, Junková</w:t>
        <w:br w:type="textWrapping"/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odpoledne</w:t>
      </w:r>
      <w:r w:rsidDel="00000000" w:rsidR="00000000" w:rsidRPr="00000000">
        <w:rPr>
          <w:sz w:val="26"/>
          <w:szCs w:val="26"/>
          <w:rtl w:val="0"/>
        </w:rPr>
        <w:t xml:space="preserve">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Hrádek, Kružberský, Nagy, Vácha</w:t>
        <w:br w:type="textWrapping"/>
        <w:t xml:space="preserve"> </w:t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pátek 27.května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8.E: </w:t>
      </w:r>
      <w:r w:rsidDel="00000000" w:rsidR="00000000" w:rsidRPr="00000000">
        <w:rPr>
          <w:sz w:val="26"/>
          <w:szCs w:val="26"/>
          <w:rtl w:val="0"/>
        </w:rPr>
        <w:t xml:space="preserve">Zahradník, Šimek, Šmrhová, Nádvorník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