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49" w:rsidRPr="007B71E5" w:rsidRDefault="00493E49" w:rsidP="00493E49">
      <w:pPr>
        <w:rPr>
          <w:rFonts w:ascii="Bookman Old Style" w:hAnsi="Bookman Old Style"/>
          <w:b/>
          <w:sz w:val="40"/>
          <w:szCs w:val="40"/>
        </w:rPr>
      </w:pPr>
      <w:r w:rsidRPr="007B71E5">
        <w:rPr>
          <w:rFonts w:ascii="Bookman Old Style" w:hAnsi="Bookman Old Style"/>
          <w:b/>
          <w:sz w:val="40"/>
          <w:szCs w:val="40"/>
        </w:rPr>
        <w:t>Zpracování osobních údajů</w:t>
      </w:r>
    </w:p>
    <w:p w:rsidR="00D87F25" w:rsidRDefault="00D87F25" w:rsidP="00496C81">
      <w:pPr>
        <w:jc w:val="both"/>
        <w:rPr>
          <w:rFonts w:ascii="Bookman Old Style" w:hAnsi="Bookman Old Style"/>
          <w:b/>
          <w:sz w:val="28"/>
          <w:szCs w:val="28"/>
        </w:rPr>
      </w:pPr>
      <w:r w:rsidRPr="00AD18E1">
        <w:rPr>
          <w:rFonts w:ascii="Bookman Old Style" w:hAnsi="Bookman Old Style"/>
          <w:b/>
          <w:sz w:val="28"/>
          <w:szCs w:val="28"/>
        </w:rPr>
        <w:t>podle Obecného nařízení 2016/679 o ochraně fyzických osob v souvislosti se zpracováním osobních údajů a o volném pohybu těchto údajů a o zrušení směrnice 95/46/ES, tzv. GDPR</w:t>
      </w:r>
    </w:p>
    <w:p w:rsidR="00097E7B" w:rsidRPr="00AD18E1" w:rsidRDefault="00097E7B" w:rsidP="00496C81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8B4FC3" w:rsidRDefault="00461D5F" w:rsidP="00496C8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Škola</w:t>
      </w:r>
      <w:r w:rsidR="00BE700A" w:rsidRPr="007A402E">
        <w:rPr>
          <w:rFonts w:ascii="Bookman Old Style" w:hAnsi="Bookman Old Style"/>
          <w:sz w:val="24"/>
          <w:szCs w:val="24"/>
        </w:rPr>
        <w:t xml:space="preserve"> zpracovává osobní údaje </w:t>
      </w:r>
      <w:r w:rsidR="00D60E29">
        <w:rPr>
          <w:rFonts w:ascii="Bookman Old Style" w:hAnsi="Bookman Old Style"/>
          <w:sz w:val="24"/>
          <w:szCs w:val="24"/>
        </w:rPr>
        <w:t xml:space="preserve">těchto subjektů údajů: </w:t>
      </w:r>
      <w:r w:rsidR="00BE700A" w:rsidRPr="007A402E">
        <w:rPr>
          <w:rFonts w:ascii="Bookman Old Style" w:hAnsi="Bookman Old Style"/>
          <w:sz w:val="24"/>
          <w:szCs w:val="24"/>
        </w:rPr>
        <w:t>žáků</w:t>
      </w:r>
      <w:r w:rsidR="00AD18E1">
        <w:rPr>
          <w:rFonts w:ascii="Bookman Old Style" w:hAnsi="Bookman Old Style"/>
          <w:sz w:val="24"/>
          <w:szCs w:val="24"/>
        </w:rPr>
        <w:t>, zákonných zástupců žáků</w:t>
      </w:r>
      <w:r w:rsidR="00BE700A" w:rsidRPr="007A402E">
        <w:rPr>
          <w:rFonts w:ascii="Bookman Old Style" w:hAnsi="Bookman Old Style"/>
          <w:sz w:val="24"/>
          <w:szCs w:val="24"/>
        </w:rPr>
        <w:t xml:space="preserve"> a zaměstnanců. </w:t>
      </w:r>
      <w:r w:rsidR="008B4FC3">
        <w:rPr>
          <w:rFonts w:ascii="Bookman Old Style" w:hAnsi="Bookman Old Style"/>
          <w:sz w:val="24"/>
          <w:szCs w:val="24"/>
        </w:rPr>
        <w:t>Používané právní tituly pro zákonnost zpracování jsou:</w:t>
      </w:r>
    </w:p>
    <w:p w:rsidR="008B4FC3" w:rsidRPr="00097E7B" w:rsidRDefault="00BE700A" w:rsidP="00496C81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b/>
          <w:sz w:val="24"/>
          <w:szCs w:val="24"/>
        </w:rPr>
      </w:pPr>
      <w:r w:rsidRPr="00097E7B">
        <w:rPr>
          <w:rFonts w:ascii="Bookman Old Style" w:hAnsi="Bookman Old Style"/>
          <w:b/>
          <w:sz w:val="24"/>
          <w:szCs w:val="24"/>
        </w:rPr>
        <w:t xml:space="preserve">splnění právní povinnosti </w:t>
      </w:r>
      <w:r w:rsidR="00097E7B" w:rsidRPr="00097E7B">
        <w:rPr>
          <w:rFonts w:ascii="Bookman Old Style" w:hAnsi="Bookman Old Style"/>
          <w:b/>
          <w:sz w:val="24"/>
          <w:szCs w:val="24"/>
        </w:rPr>
        <w:t>správce</w:t>
      </w:r>
    </w:p>
    <w:p w:rsidR="008B4FC3" w:rsidRPr="00097E7B" w:rsidRDefault="008B4FC3" w:rsidP="00496C81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b/>
          <w:sz w:val="24"/>
          <w:szCs w:val="24"/>
        </w:rPr>
      </w:pPr>
      <w:r w:rsidRPr="00097E7B">
        <w:rPr>
          <w:rFonts w:ascii="Bookman Old Style" w:hAnsi="Bookman Old Style"/>
          <w:b/>
          <w:sz w:val="24"/>
          <w:szCs w:val="24"/>
        </w:rPr>
        <w:t>veřejný zájem</w:t>
      </w:r>
      <w:r w:rsidR="00097E7B" w:rsidRPr="00097E7B">
        <w:rPr>
          <w:rFonts w:ascii="Bookman Old Style" w:hAnsi="Bookman Old Style"/>
          <w:b/>
          <w:sz w:val="24"/>
          <w:szCs w:val="24"/>
        </w:rPr>
        <w:t xml:space="preserve"> správce</w:t>
      </w:r>
      <w:bookmarkStart w:id="0" w:name="_GoBack"/>
      <w:bookmarkEnd w:id="0"/>
    </w:p>
    <w:p w:rsidR="008B4FC3" w:rsidRPr="00097E7B" w:rsidRDefault="008B4FC3" w:rsidP="00496C81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b/>
          <w:sz w:val="24"/>
          <w:szCs w:val="24"/>
        </w:rPr>
      </w:pPr>
      <w:r w:rsidRPr="00097E7B">
        <w:rPr>
          <w:rFonts w:ascii="Bookman Old Style" w:hAnsi="Bookman Old Style"/>
          <w:b/>
          <w:sz w:val="24"/>
          <w:szCs w:val="24"/>
        </w:rPr>
        <w:t>oprávněný zájem správce</w:t>
      </w:r>
    </w:p>
    <w:p w:rsidR="008B4FC3" w:rsidRDefault="008B4FC3" w:rsidP="00496C81">
      <w:pPr>
        <w:pStyle w:val="Odstavecseseznamem"/>
        <w:numPr>
          <w:ilvl w:val="0"/>
          <w:numId w:val="4"/>
        </w:numPr>
        <w:jc w:val="both"/>
        <w:rPr>
          <w:rFonts w:ascii="Bookman Old Style" w:hAnsi="Bookman Old Style"/>
          <w:b/>
          <w:sz w:val="24"/>
          <w:szCs w:val="24"/>
        </w:rPr>
      </w:pPr>
      <w:r w:rsidRPr="00097E7B">
        <w:rPr>
          <w:rFonts w:ascii="Bookman Old Style" w:hAnsi="Bookman Old Style"/>
          <w:b/>
          <w:sz w:val="24"/>
          <w:szCs w:val="24"/>
        </w:rPr>
        <w:t>souhlas se zpracováním osobních údajů</w:t>
      </w:r>
      <w:r w:rsidR="00097E7B" w:rsidRPr="00097E7B">
        <w:rPr>
          <w:rFonts w:ascii="Bookman Old Style" w:hAnsi="Bookman Old Style"/>
          <w:b/>
          <w:sz w:val="24"/>
          <w:szCs w:val="24"/>
        </w:rPr>
        <w:t xml:space="preserve"> </w:t>
      </w:r>
      <w:r w:rsidR="00097E7B">
        <w:rPr>
          <w:rFonts w:ascii="Bookman Old Style" w:hAnsi="Bookman Old Style"/>
          <w:b/>
          <w:sz w:val="24"/>
          <w:szCs w:val="24"/>
        </w:rPr>
        <w:t>udělený</w:t>
      </w:r>
      <w:r w:rsidR="00097E7B" w:rsidRPr="00097E7B">
        <w:rPr>
          <w:rFonts w:ascii="Bookman Old Style" w:hAnsi="Bookman Old Style"/>
          <w:b/>
          <w:sz w:val="24"/>
          <w:szCs w:val="24"/>
        </w:rPr>
        <w:t xml:space="preserve"> subjekt</w:t>
      </w:r>
      <w:r w:rsidR="00097E7B">
        <w:rPr>
          <w:rFonts w:ascii="Bookman Old Style" w:hAnsi="Bookman Old Style"/>
          <w:b/>
          <w:sz w:val="24"/>
          <w:szCs w:val="24"/>
        </w:rPr>
        <w:t>em</w:t>
      </w:r>
      <w:r w:rsidR="00097E7B" w:rsidRPr="00097E7B">
        <w:rPr>
          <w:rFonts w:ascii="Bookman Old Style" w:hAnsi="Bookman Old Style"/>
          <w:b/>
          <w:sz w:val="24"/>
          <w:szCs w:val="24"/>
        </w:rPr>
        <w:t xml:space="preserve"> údajů</w:t>
      </w:r>
      <w:r w:rsidR="00BE700A" w:rsidRPr="00097E7B">
        <w:rPr>
          <w:rFonts w:ascii="Bookman Old Style" w:hAnsi="Bookman Old Style"/>
          <w:b/>
          <w:sz w:val="24"/>
          <w:szCs w:val="24"/>
        </w:rPr>
        <w:t>.</w:t>
      </w:r>
    </w:p>
    <w:p w:rsidR="00097E7B" w:rsidRPr="00097E7B" w:rsidRDefault="00097E7B" w:rsidP="00496C81">
      <w:pPr>
        <w:pStyle w:val="Odstavecseseznamem"/>
        <w:jc w:val="both"/>
        <w:rPr>
          <w:rFonts w:ascii="Bookman Old Style" w:hAnsi="Bookman Old Style"/>
          <w:b/>
          <w:sz w:val="24"/>
          <w:szCs w:val="24"/>
        </w:rPr>
      </w:pPr>
    </w:p>
    <w:p w:rsidR="00097E7B" w:rsidRPr="007A402E" w:rsidRDefault="00097E7B" w:rsidP="00496C81">
      <w:pPr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>Zpracovává-li škol</w:t>
      </w:r>
      <w:r>
        <w:rPr>
          <w:rFonts w:ascii="Bookman Old Style" w:hAnsi="Bookman Old Style"/>
          <w:sz w:val="24"/>
          <w:szCs w:val="24"/>
        </w:rPr>
        <w:t>a</w:t>
      </w:r>
      <w:r w:rsidRPr="007A402E">
        <w:rPr>
          <w:rFonts w:ascii="Bookman Old Style" w:hAnsi="Bookman Old Style"/>
          <w:sz w:val="24"/>
          <w:szCs w:val="24"/>
        </w:rPr>
        <w:t xml:space="preserve"> osobní údaje na základě </w:t>
      </w:r>
      <w:r w:rsidRPr="00D60E29">
        <w:rPr>
          <w:rFonts w:ascii="Bookman Old Style" w:hAnsi="Bookman Old Style"/>
          <w:b/>
          <w:sz w:val="24"/>
          <w:szCs w:val="24"/>
        </w:rPr>
        <w:t xml:space="preserve">veřejného </w:t>
      </w:r>
      <w:r>
        <w:rPr>
          <w:rFonts w:ascii="Bookman Old Style" w:hAnsi="Bookman Old Style"/>
          <w:sz w:val="24"/>
          <w:szCs w:val="24"/>
        </w:rPr>
        <w:t xml:space="preserve">nebo </w:t>
      </w:r>
      <w:r w:rsidRPr="00D60E29">
        <w:rPr>
          <w:rFonts w:ascii="Bookman Old Style" w:hAnsi="Bookman Old Style"/>
          <w:b/>
          <w:sz w:val="24"/>
          <w:szCs w:val="24"/>
        </w:rPr>
        <w:t>oprávněného zájmu správce</w:t>
      </w:r>
      <w:r w:rsidRPr="00D60E29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je možné vznést námitku proti zpracování</w:t>
      </w:r>
      <w:r w:rsidR="00D60E29">
        <w:rPr>
          <w:rFonts w:ascii="Bookman Old Style" w:hAnsi="Bookman Old Style"/>
          <w:sz w:val="24"/>
          <w:szCs w:val="24"/>
        </w:rPr>
        <w:t xml:space="preserve"> osobních údajů</w:t>
      </w:r>
      <w:r w:rsidRPr="007A402E">
        <w:rPr>
          <w:rFonts w:ascii="Bookman Old Style" w:hAnsi="Bookman Old Style"/>
          <w:sz w:val="24"/>
          <w:szCs w:val="24"/>
        </w:rPr>
        <w:t>:</w:t>
      </w:r>
    </w:p>
    <w:p w:rsidR="00097E7B" w:rsidRPr="007A402E" w:rsidRDefault="00097E7B" w:rsidP="00496C81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 xml:space="preserve">zasláním zprávy na e-mailovou adresu: </w:t>
      </w:r>
      <w:r w:rsidR="00695806">
        <w:rPr>
          <w:rFonts w:ascii="Bookman Old Style" w:hAnsi="Bookman Old Style"/>
          <w:color w:val="548DD4" w:themeColor="text2" w:themeTint="99"/>
          <w:sz w:val="24"/>
          <w:szCs w:val="24"/>
        </w:rPr>
        <w:t>kavrik@jirovcovka.net</w:t>
      </w:r>
    </w:p>
    <w:p w:rsidR="00097E7B" w:rsidRPr="0071446B" w:rsidRDefault="00097E7B" w:rsidP="00496C81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>zasláním dopisu na kontaktní osobu škol</w:t>
      </w:r>
      <w:r>
        <w:rPr>
          <w:rFonts w:ascii="Bookman Old Style" w:hAnsi="Bookman Old Style"/>
          <w:sz w:val="24"/>
          <w:szCs w:val="24"/>
        </w:rPr>
        <w:t>y</w:t>
      </w:r>
      <w:r w:rsidRPr="007A402E">
        <w:rPr>
          <w:rFonts w:ascii="Bookman Old Style" w:hAnsi="Bookman Old Style"/>
          <w:sz w:val="24"/>
          <w:szCs w:val="24"/>
        </w:rPr>
        <w:t xml:space="preserve">: </w:t>
      </w:r>
      <w:r w:rsidR="00695806">
        <w:rPr>
          <w:rFonts w:ascii="Bookman Old Style" w:hAnsi="Bookman Old Style"/>
          <w:color w:val="548DD4" w:themeColor="text2" w:themeTint="99"/>
          <w:sz w:val="24"/>
          <w:szCs w:val="24"/>
        </w:rPr>
        <w:t>Mgr. Pavel Kavřík</w:t>
      </w:r>
    </w:p>
    <w:p w:rsidR="00097E7B" w:rsidRDefault="00097E7B" w:rsidP="00496C81">
      <w:pPr>
        <w:jc w:val="both"/>
        <w:rPr>
          <w:rFonts w:ascii="Bookman Old Style" w:hAnsi="Bookman Old Style"/>
          <w:sz w:val="24"/>
          <w:szCs w:val="24"/>
        </w:rPr>
      </w:pPr>
    </w:p>
    <w:p w:rsidR="00BE700A" w:rsidRPr="007A402E" w:rsidRDefault="00BE700A" w:rsidP="00496C81">
      <w:pPr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>Zpracovává-li škol</w:t>
      </w:r>
      <w:r w:rsidR="00461D5F">
        <w:rPr>
          <w:rFonts w:ascii="Bookman Old Style" w:hAnsi="Bookman Old Style"/>
          <w:sz w:val="24"/>
          <w:szCs w:val="24"/>
        </w:rPr>
        <w:t>a</w:t>
      </w:r>
      <w:r w:rsidRPr="007A402E">
        <w:rPr>
          <w:rFonts w:ascii="Bookman Old Style" w:hAnsi="Bookman Old Style"/>
          <w:sz w:val="24"/>
          <w:szCs w:val="24"/>
        </w:rPr>
        <w:t xml:space="preserve"> osobní údaje na základě </w:t>
      </w:r>
      <w:r w:rsidRPr="00D60E29">
        <w:rPr>
          <w:rFonts w:ascii="Bookman Old Style" w:hAnsi="Bookman Old Style"/>
          <w:b/>
          <w:sz w:val="24"/>
          <w:szCs w:val="24"/>
        </w:rPr>
        <w:t>souhlasu</w:t>
      </w:r>
      <w:r w:rsidR="00097E7B" w:rsidRPr="00D60E29">
        <w:rPr>
          <w:rFonts w:ascii="Bookman Old Style" w:hAnsi="Bookman Old Style"/>
          <w:b/>
          <w:sz w:val="24"/>
          <w:szCs w:val="24"/>
        </w:rPr>
        <w:t xml:space="preserve"> subjektu údajů</w:t>
      </w:r>
      <w:r w:rsidRPr="00D60E29">
        <w:rPr>
          <w:rFonts w:ascii="Bookman Old Style" w:hAnsi="Bookman Old Style"/>
          <w:sz w:val="24"/>
          <w:szCs w:val="24"/>
        </w:rPr>
        <w:t>,</w:t>
      </w:r>
      <w:r w:rsidRPr="007A402E">
        <w:rPr>
          <w:rFonts w:ascii="Bookman Old Style" w:hAnsi="Bookman Old Style"/>
          <w:sz w:val="24"/>
          <w:szCs w:val="24"/>
        </w:rPr>
        <w:t xml:space="preserve"> </w:t>
      </w:r>
      <w:r w:rsidR="006C38AE">
        <w:rPr>
          <w:rFonts w:ascii="Bookman Old Style" w:hAnsi="Bookman Old Style"/>
          <w:sz w:val="24"/>
          <w:szCs w:val="24"/>
        </w:rPr>
        <w:t>je tento</w:t>
      </w:r>
      <w:r w:rsidRPr="007A402E">
        <w:rPr>
          <w:rFonts w:ascii="Bookman Old Style" w:hAnsi="Bookman Old Style"/>
          <w:sz w:val="24"/>
          <w:szCs w:val="24"/>
        </w:rPr>
        <w:t xml:space="preserve"> souhlas kdykoliv odvola</w:t>
      </w:r>
      <w:r w:rsidR="005E0C0E">
        <w:rPr>
          <w:rFonts w:ascii="Bookman Old Style" w:hAnsi="Bookman Old Style"/>
          <w:sz w:val="24"/>
          <w:szCs w:val="24"/>
        </w:rPr>
        <w:t>tel</w:t>
      </w:r>
      <w:r w:rsidRPr="007A402E">
        <w:rPr>
          <w:rFonts w:ascii="Bookman Old Style" w:hAnsi="Bookman Old Style"/>
          <w:sz w:val="24"/>
          <w:szCs w:val="24"/>
        </w:rPr>
        <w:t>ný:</w:t>
      </w:r>
    </w:p>
    <w:p w:rsidR="00BE700A" w:rsidRPr="007A402E" w:rsidRDefault="00BE700A" w:rsidP="00496C81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 xml:space="preserve">zasláním zprávy na e-mailovou adresu: </w:t>
      </w:r>
      <w:r w:rsidR="00695806">
        <w:rPr>
          <w:rFonts w:ascii="Bookman Old Style" w:hAnsi="Bookman Old Style"/>
          <w:color w:val="548DD4" w:themeColor="text2" w:themeTint="99"/>
          <w:sz w:val="24"/>
          <w:szCs w:val="24"/>
        </w:rPr>
        <w:t>kavrik@jirovcovka.net</w:t>
      </w:r>
    </w:p>
    <w:p w:rsidR="0071446B" w:rsidRPr="00695806" w:rsidRDefault="00BE700A" w:rsidP="002129EA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695806">
        <w:rPr>
          <w:rFonts w:ascii="Bookman Old Style" w:hAnsi="Bookman Old Style"/>
          <w:sz w:val="24"/>
          <w:szCs w:val="24"/>
        </w:rPr>
        <w:t>zasláním dopisu na kontaktní osobu škol</w:t>
      </w:r>
      <w:r w:rsidR="0071446B" w:rsidRPr="00695806">
        <w:rPr>
          <w:rFonts w:ascii="Bookman Old Style" w:hAnsi="Bookman Old Style"/>
          <w:sz w:val="24"/>
          <w:szCs w:val="24"/>
        </w:rPr>
        <w:t>y</w:t>
      </w:r>
      <w:r w:rsidRPr="00695806">
        <w:rPr>
          <w:rFonts w:ascii="Bookman Old Style" w:hAnsi="Bookman Old Style"/>
          <w:sz w:val="24"/>
          <w:szCs w:val="24"/>
        </w:rPr>
        <w:t xml:space="preserve">: </w:t>
      </w:r>
      <w:r w:rsidR="00695806">
        <w:rPr>
          <w:rFonts w:ascii="Bookman Old Style" w:hAnsi="Bookman Old Style"/>
          <w:color w:val="548DD4" w:themeColor="text2" w:themeTint="99"/>
          <w:sz w:val="24"/>
          <w:szCs w:val="24"/>
        </w:rPr>
        <w:t>Mgr. Pavel Kavřík</w:t>
      </w:r>
    </w:p>
    <w:p w:rsidR="00BE700A" w:rsidRPr="007A402E" w:rsidRDefault="00BE700A" w:rsidP="00496C81">
      <w:pPr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sz w:val="24"/>
          <w:szCs w:val="24"/>
        </w:rPr>
        <w:t xml:space="preserve">Nařízení GDPR zavádí následující </w:t>
      </w:r>
      <w:r w:rsidRPr="00D60E29">
        <w:rPr>
          <w:rFonts w:ascii="Bookman Old Style" w:hAnsi="Bookman Old Style"/>
          <w:b/>
          <w:sz w:val="24"/>
          <w:szCs w:val="24"/>
        </w:rPr>
        <w:t>práva subjektu údajů</w:t>
      </w:r>
      <w:r w:rsidRPr="007A402E">
        <w:rPr>
          <w:rFonts w:ascii="Bookman Old Style" w:hAnsi="Bookman Old Style"/>
          <w:sz w:val="24"/>
          <w:szCs w:val="24"/>
        </w:rPr>
        <w:t>:</w:t>
      </w:r>
    </w:p>
    <w:p w:rsidR="00BE700A" w:rsidRPr="007A402E" w:rsidRDefault="00BE700A" w:rsidP="00496C81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b/>
          <w:sz w:val="24"/>
          <w:szCs w:val="24"/>
        </w:rPr>
        <w:t xml:space="preserve">právo na přístup k osobním </w:t>
      </w:r>
      <w:r w:rsidR="00A46270" w:rsidRPr="007A402E">
        <w:rPr>
          <w:rFonts w:ascii="Bookman Old Style" w:hAnsi="Bookman Old Style"/>
          <w:b/>
          <w:sz w:val="24"/>
          <w:szCs w:val="24"/>
        </w:rPr>
        <w:t>údajům</w:t>
      </w:r>
      <w:r w:rsidR="00A46270" w:rsidRPr="007A402E">
        <w:rPr>
          <w:rFonts w:ascii="Bookman Old Style" w:hAnsi="Bookman Old Style"/>
          <w:sz w:val="24"/>
          <w:szCs w:val="24"/>
        </w:rPr>
        <w:t>, které s</w:t>
      </w:r>
      <w:r w:rsidR="000224AB">
        <w:rPr>
          <w:rFonts w:ascii="Bookman Old Style" w:hAnsi="Bookman Old Style"/>
          <w:sz w:val="24"/>
          <w:szCs w:val="24"/>
        </w:rPr>
        <w:t>právce</w:t>
      </w:r>
      <w:r w:rsidR="00A46270" w:rsidRPr="007A402E">
        <w:rPr>
          <w:rFonts w:ascii="Bookman Old Style" w:hAnsi="Bookman Old Style"/>
          <w:sz w:val="24"/>
          <w:szCs w:val="24"/>
        </w:rPr>
        <w:t xml:space="preserve"> o subjektu údajů zpracováv</w:t>
      </w:r>
      <w:r w:rsidR="000224AB">
        <w:rPr>
          <w:rFonts w:ascii="Bookman Old Style" w:hAnsi="Bookman Old Style"/>
          <w:sz w:val="24"/>
          <w:szCs w:val="24"/>
        </w:rPr>
        <w:t>á</w:t>
      </w:r>
      <w:r w:rsidR="00A46270" w:rsidRPr="007A402E">
        <w:rPr>
          <w:rFonts w:ascii="Bookman Old Style" w:hAnsi="Bookman Old Style"/>
          <w:sz w:val="24"/>
          <w:szCs w:val="24"/>
        </w:rPr>
        <w:t xml:space="preserve"> </w:t>
      </w:r>
      <w:r w:rsidRPr="007A402E">
        <w:rPr>
          <w:rFonts w:ascii="Bookman Old Style" w:hAnsi="Bookman Old Style"/>
          <w:sz w:val="24"/>
          <w:szCs w:val="24"/>
        </w:rPr>
        <w:t>(čl. 15)</w:t>
      </w:r>
      <w:r w:rsidR="005A3530">
        <w:rPr>
          <w:rFonts w:ascii="Bookman Old Style" w:hAnsi="Bookman Old Style"/>
          <w:sz w:val="24"/>
          <w:szCs w:val="24"/>
        </w:rPr>
        <w:t>;</w:t>
      </w:r>
    </w:p>
    <w:p w:rsidR="00BE700A" w:rsidRPr="000224AB" w:rsidRDefault="00BE700A" w:rsidP="00496C81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0224AB">
        <w:rPr>
          <w:rFonts w:ascii="Bookman Old Style" w:hAnsi="Bookman Old Style"/>
          <w:b/>
          <w:sz w:val="24"/>
          <w:szCs w:val="24"/>
        </w:rPr>
        <w:t>právo na opravu</w:t>
      </w:r>
      <w:r w:rsidRPr="000224AB">
        <w:rPr>
          <w:rFonts w:ascii="Bookman Old Style" w:hAnsi="Bookman Old Style"/>
          <w:sz w:val="24"/>
          <w:szCs w:val="24"/>
        </w:rPr>
        <w:t xml:space="preserve"> v případě vedení nepřesných či neúplných </w:t>
      </w:r>
      <w:r w:rsidR="00A46270" w:rsidRPr="000224AB">
        <w:rPr>
          <w:rFonts w:ascii="Bookman Old Style" w:hAnsi="Bookman Old Style"/>
          <w:sz w:val="24"/>
          <w:szCs w:val="24"/>
        </w:rPr>
        <w:t xml:space="preserve">osobních </w:t>
      </w:r>
      <w:r w:rsidRPr="000224AB">
        <w:rPr>
          <w:rFonts w:ascii="Bookman Old Style" w:hAnsi="Bookman Old Style"/>
          <w:sz w:val="24"/>
          <w:szCs w:val="24"/>
        </w:rPr>
        <w:t>údajů</w:t>
      </w:r>
      <w:r w:rsidR="00496C81">
        <w:rPr>
          <w:rFonts w:ascii="Bookman Old Style" w:hAnsi="Bookman Old Style"/>
          <w:sz w:val="24"/>
          <w:szCs w:val="24"/>
        </w:rPr>
        <w:t xml:space="preserve"> u </w:t>
      </w:r>
      <w:r w:rsidR="000224AB" w:rsidRPr="000224AB">
        <w:rPr>
          <w:rFonts w:ascii="Bookman Old Style" w:hAnsi="Bookman Old Style"/>
          <w:sz w:val="24"/>
          <w:szCs w:val="24"/>
        </w:rPr>
        <w:t xml:space="preserve">správce </w:t>
      </w:r>
      <w:r w:rsidRPr="000224AB">
        <w:rPr>
          <w:rFonts w:ascii="Bookman Old Style" w:hAnsi="Bookman Old Style"/>
          <w:sz w:val="24"/>
          <w:szCs w:val="24"/>
        </w:rPr>
        <w:t>(čl. 16)</w:t>
      </w:r>
      <w:r w:rsidR="005A3530">
        <w:rPr>
          <w:rFonts w:ascii="Bookman Old Style" w:hAnsi="Bookman Old Style"/>
          <w:sz w:val="24"/>
          <w:szCs w:val="24"/>
        </w:rPr>
        <w:t>;</w:t>
      </w:r>
    </w:p>
    <w:p w:rsidR="00A46270" w:rsidRPr="007A402E" w:rsidRDefault="00A46270" w:rsidP="00496C81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b/>
          <w:sz w:val="24"/>
          <w:szCs w:val="24"/>
        </w:rPr>
        <w:t>právo na výmaz</w:t>
      </w:r>
      <w:r w:rsidRPr="007A402E">
        <w:rPr>
          <w:rFonts w:ascii="Bookman Old Style" w:hAnsi="Bookman Old Style"/>
          <w:sz w:val="24"/>
          <w:szCs w:val="24"/>
        </w:rPr>
        <w:t xml:space="preserve"> („</w:t>
      </w:r>
      <w:r w:rsidRPr="007A402E">
        <w:rPr>
          <w:rFonts w:ascii="Bookman Old Style" w:hAnsi="Bookman Old Style"/>
          <w:b/>
          <w:sz w:val="24"/>
          <w:szCs w:val="24"/>
        </w:rPr>
        <w:t>právo být zapomenut</w:t>
      </w:r>
      <w:r w:rsidRPr="007A402E">
        <w:rPr>
          <w:rFonts w:ascii="Bookman Old Style" w:hAnsi="Bookman Old Style"/>
          <w:sz w:val="24"/>
          <w:szCs w:val="24"/>
        </w:rPr>
        <w:t>“) v případě, že osobní údaje nejsou potřebné pro daný účel nebo byly zpracovávány protiprávně (čl.</w:t>
      </w:r>
      <w:r w:rsidR="00126F11">
        <w:rPr>
          <w:rFonts w:ascii="Bookman Old Style" w:hAnsi="Bookman Old Style"/>
          <w:sz w:val="24"/>
          <w:szCs w:val="24"/>
        </w:rPr>
        <w:t> </w:t>
      </w:r>
      <w:r w:rsidRPr="007A402E">
        <w:rPr>
          <w:rFonts w:ascii="Bookman Old Style" w:hAnsi="Bookman Old Style"/>
          <w:sz w:val="24"/>
          <w:szCs w:val="24"/>
        </w:rPr>
        <w:t>17)</w:t>
      </w:r>
      <w:r w:rsidR="005A3530">
        <w:rPr>
          <w:rFonts w:ascii="Bookman Old Style" w:hAnsi="Bookman Old Style"/>
          <w:sz w:val="24"/>
          <w:szCs w:val="24"/>
        </w:rPr>
        <w:t>;</w:t>
      </w:r>
    </w:p>
    <w:p w:rsidR="00A46270" w:rsidRPr="007A402E" w:rsidRDefault="00A46270" w:rsidP="00496C81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b/>
          <w:sz w:val="24"/>
          <w:szCs w:val="24"/>
        </w:rPr>
        <w:t>právo na omezení zpracování</w:t>
      </w:r>
      <w:r w:rsidR="007A402E" w:rsidRPr="007A402E">
        <w:rPr>
          <w:rFonts w:ascii="Bookman Old Style" w:hAnsi="Bookman Old Style"/>
          <w:sz w:val="24"/>
          <w:szCs w:val="24"/>
        </w:rPr>
        <w:t>, pokud subjekt údajů popírá přesnost údajů, zpracování je protiprávní, správce už údaje nepotřebuje (čl. 18)</w:t>
      </w:r>
      <w:r w:rsidR="005A3530">
        <w:rPr>
          <w:rFonts w:ascii="Bookman Old Style" w:hAnsi="Bookman Old Style"/>
          <w:sz w:val="24"/>
          <w:szCs w:val="24"/>
        </w:rPr>
        <w:t>;</w:t>
      </w:r>
    </w:p>
    <w:p w:rsidR="00A46270" w:rsidRPr="007A402E" w:rsidRDefault="00A46270" w:rsidP="00496C81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b/>
          <w:sz w:val="24"/>
          <w:szCs w:val="24"/>
        </w:rPr>
        <w:t>právo na přenositelnost údajů</w:t>
      </w:r>
      <w:r w:rsidR="007A402E">
        <w:rPr>
          <w:rFonts w:ascii="Bookman Old Style" w:hAnsi="Bookman Old Style"/>
          <w:sz w:val="24"/>
          <w:szCs w:val="24"/>
        </w:rPr>
        <w:t xml:space="preserve"> jinému správci (čl. 20)</w:t>
      </w:r>
      <w:r w:rsidR="005A3530">
        <w:rPr>
          <w:rFonts w:ascii="Bookman Old Style" w:hAnsi="Bookman Old Style"/>
          <w:sz w:val="24"/>
          <w:szCs w:val="24"/>
        </w:rPr>
        <w:t>;</w:t>
      </w:r>
    </w:p>
    <w:p w:rsidR="00BE6721" w:rsidRDefault="00A46270" w:rsidP="00496C81">
      <w:pPr>
        <w:pStyle w:val="Odstavecseseznamem"/>
        <w:numPr>
          <w:ilvl w:val="0"/>
          <w:numId w:val="1"/>
        </w:numPr>
        <w:spacing w:after="60"/>
        <w:contextualSpacing w:val="0"/>
        <w:jc w:val="both"/>
        <w:rPr>
          <w:rFonts w:ascii="Bookman Old Style" w:hAnsi="Bookman Old Style"/>
          <w:sz w:val="24"/>
          <w:szCs w:val="24"/>
        </w:rPr>
      </w:pPr>
      <w:r w:rsidRPr="007A402E">
        <w:rPr>
          <w:rFonts w:ascii="Bookman Old Style" w:hAnsi="Bookman Old Style"/>
          <w:b/>
          <w:sz w:val="24"/>
          <w:szCs w:val="24"/>
        </w:rPr>
        <w:t>právo vznést námitku</w:t>
      </w:r>
      <w:r w:rsidR="007A402E">
        <w:rPr>
          <w:rFonts w:ascii="Bookman Old Style" w:hAnsi="Bookman Old Style"/>
          <w:sz w:val="24"/>
          <w:szCs w:val="24"/>
        </w:rPr>
        <w:t xml:space="preserve"> v případě veřejného či oprávněného zájmu </w:t>
      </w:r>
      <w:r w:rsidR="000224AB">
        <w:rPr>
          <w:rFonts w:ascii="Bookman Old Style" w:hAnsi="Bookman Old Style"/>
          <w:sz w:val="24"/>
          <w:szCs w:val="24"/>
        </w:rPr>
        <w:t>správce</w:t>
      </w:r>
    </w:p>
    <w:p w:rsidR="00A46270" w:rsidRPr="007A402E" w:rsidRDefault="007A402E" w:rsidP="00496C81">
      <w:pPr>
        <w:pStyle w:val="Odstavecseseznamem"/>
        <w:spacing w:after="60"/>
        <w:contextualSpacing w:val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(čl. 21)</w:t>
      </w:r>
      <w:r w:rsidR="005A3530">
        <w:rPr>
          <w:rFonts w:ascii="Bookman Old Style" w:hAnsi="Bookman Old Style"/>
          <w:sz w:val="24"/>
          <w:szCs w:val="24"/>
        </w:rPr>
        <w:t>;</w:t>
      </w:r>
    </w:p>
    <w:p w:rsidR="00A46270" w:rsidRDefault="00A46270" w:rsidP="00496C81">
      <w:pPr>
        <w:pStyle w:val="Odstavecseseznamem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097E7B">
        <w:rPr>
          <w:rFonts w:ascii="Bookman Old Style" w:hAnsi="Bookman Old Style"/>
          <w:b/>
          <w:sz w:val="24"/>
          <w:szCs w:val="24"/>
        </w:rPr>
        <w:t>právo podat stížnost u dozorového orgánu</w:t>
      </w:r>
      <w:r w:rsidR="007B71E5">
        <w:rPr>
          <w:rFonts w:ascii="Bookman Old Style" w:hAnsi="Bookman Old Style"/>
          <w:b/>
          <w:sz w:val="24"/>
          <w:szCs w:val="24"/>
        </w:rPr>
        <w:t xml:space="preserve"> </w:t>
      </w:r>
      <w:r w:rsidR="007B71E5" w:rsidRPr="007B71E5">
        <w:rPr>
          <w:rFonts w:ascii="Bookman Old Style" w:hAnsi="Bookman Old Style"/>
          <w:sz w:val="24"/>
          <w:szCs w:val="24"/>
        </w:rPr>
        <w:t>(tzn.</w:t>
      </w:r>
      <w:r w:rsidRPr="007A402E">
        <w:rPr>
          <w:rFonts w:ascii="Bookman Old Style" w:hAnsi="Bookman Old Style"/>
          <w:sz w:val="24"/>
          <w:szCs w:val="24"/>
        </w:rPr>
        <w:t xml:space="preserve"> Úřadu pro ochranu osobních údajů</w:t>
      </w:r>
      <w:r w:rsidR="007B71E5">
        <w:rPr>
          <w:rFonts w:ascii="Bookman Old Style" w:hAnsi="Bookman Old Style"/>
          <w:sz w:val="24"/>
          <w:szCs w:val="24"/>
        </w:rPr>
        <w:t>, P</w:t>
      </w:r>
      <w:r w:rsidR="004A025B">
        <w:rPr>
          <w:rFonts w:ascii="Bookman Old Style" w:hAnsi="Bookman Old Style"/>
          <w:sz w:val="24"/>
          <w:szCs w:val="24"/>
        </w:rPr>
        <w:t>p</w:t>
      </w:r>
      <w:r w:rsidR="007B71E5">
        <w:rPr>
          <w:rFonts w:ascii="Bookman Old Style" w:hAnsi="Bookman Old Style"/>
          <w:sz w:val="24"/>
          <w:szCs w:val="24"/>
        </w:rPr>
        <w:t xml:space="preserve">lk. Sochora </w:t>
      </w:r>
      <w:r w:rsidR="004A025B">
        <w:rPr>
          <w:rFonts w:ascii="Bookman Old Style" w:hAnsi="Bookman Old Style"/>
          <w:sz w:val="24"/>
          <w:szCs w:val="24"/>
        </w:rPr>
        <w:t>27, Praha 7</w:t>
      </w:r>
      <w:r w:rsidR="007B71E5">
        <w:rPr>
          <w:rFonts w:ascii="Bookman Old Style" w:hAnsi="Bookman Old Style"/>
          <w:sz w:val="24"/>
          <w:szCs w:val="24"/>
        </w:rPr>
        <w:t xml:space="preserve">), </w:t>
      </w:r>
      <w:r w:rsidR="00F513E4">
        <w:rPr>
          <w:rFonts w:ascii="Bookman Old Style" w:hAnsi="Bookman Old Style"/>
          <w:sz w:val="24"/>
          <w:szCs w:val="24"/>
        </w:rPr>
        <w:t>pokud se subjekt údajů domnívá, že zpracováním jeho o</w:t>
      </w:r>
      <w:r w:rsidRPr="007A402E">
        <w:rPr>
          <w:rFonts w:ascii="Bookman Old Style" w:hAnsi="Bookman Old Style"/>
          <w:sz w:val="24"/>
          <w:szCs w:val="24"/>
        </w:rPr>
        <w:t xml:space="preserve">sobních údajů </w:t>
      </w:r>
      <w:r w:rsidR="00F513E4">
        <w:rPr>
          <w:rFonts w:ascii="Bookman Old Style" w:hAnsi="Bookman Old Style"/>
          <w:sz w:val="24"/>
          <w:szCs w:val="24"/>
        </w:rPr>
        <w:t xml:space="preserve">je porušeno nařízení </w:t>
      </w:r>
      <w:r w:rsidR="007B71E5">
        <w:rPr>
          <w:rFonts w:ascii="Bookman Old Style" w:hAnsi="Bookman Old Style"/>
          <w:sz w:val="24"/>
          <w:szCs w:val="24"/>
        </w:rPr>
        <w:t xml:space="preserve">GDPR </w:t>
      </w:r>
      <w:r w:rsidRPr="007A402E">
        <w:rPr>
          <w:rFonts w:ascii="Bookman Old Style" w:hAnsi="Bookman Old Style"/>
          <w:sz w:val="24"/>
          <w:szCs w:val="24"/>
        </w:rPr>
        <w:t>(čl. 77).</w:t>
      </w:r>
    </w:p>
    <w:p w:rsidR="0071446B" w:rsidRPr="007A402E" w:rsidRDefault="0071446B" w:rsidP="0071446B">
      <w:pPr>
        <w:pStyle w:val="Odstavecseseznamem"/>
        <w:rPr>
          <w:rFonts w:ascii="Bookman Old Style" w:hAnsi="Bookman Old Style"/>
          <w:sz w:val="24"/>
          <w:szCs w:val="24"/>
        </w:rPr>
      </w:pPr>
    </w:p>
    <w:p w:rsidR="00A46270" w:rsidRPr="007A402E" w:rsidRDefault="00126F11" w:rsidP="00126F11">
      <w:pPr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Kontaktní</w:t>
      </w:r>
      <w:r w:rsidR="00BE6721">
        <w:rPr>
          <w:rFonts w:ascii="Bookman Old Style" w:hAnsi="Bookman Old Style"/>
          <w:sz w:val="24"/>
          <w:szCs w:val="24"/>
        </w:rPr>
        <w:t xml:space="preserve"> </w:t>
      </w:r>
      <w:r w:rsidR="00A46270" w:rsidRPr="007A402E">
        <w:rPr>
          <w:rFonts w:ascii="Bookman Old Style" w:hAnsi="Bookman Old Style"/>
          <w:sz w:val="24"/>
          <w:szCs w:val="24"/>
          <w:lang w:val="x-none"/>
        </w:rPr>
        <w:t xml:space="preserve">údaje </w:t>
      </w:r>
      <w:r w:rsidR="00A46270" w:rsidRPr="00D60E29">
        <w:rPr>
          <w:rFonts w:ascii="Bookman Old Style" w:hAnsi="Bookman Old Style"/>
          <w:b/>
          <w:sz w:val="24"/>
          <w:szCs w:val="24"/>
          <w:lang w:val="x-none"/>
        </w:rPr>
        <w:t xml:space="preserve">pověřence </w:t>
      </w:r>
      <w:r w:rsidR="00BE6721" w:rsidRPr="00D60E29">
        <w:rPr>
          <w:rFonts w:ascii="Bookman Old Style" w:hAnsi="Bookman Old Style"/>
          <w:b/>
          <w:sz w:val="24"/>
          <w:szCs w:val="24"/>
        </w:rPr>
        <w:t>na</w:t>
      </w:r>
      <w:r w:rsidR="00A46270" w:rsidRPr="00D60E29">
        <w:rPr>
          <w:rFonts w:ascii="Bookman Old Style" w:hAnsi="Bookman Old Style"/>
          <w:b/>
          <w:sz w:val="24"/>
          <w:szCs w:val="24"/>
          <w:lang w:val="x-none"/>
        </w:rPr>
        <w:t xml:space="preserve"> ochranu osobních údajů</w:t>
      </w:r>
      <w:r w:rsidR="00A46270" w:rsidRPr="007A402E">
        <w:rPr>
          <w:rFonts w:ascii="Bookman Old Style" w:hAnsi="Bookman Old Style"/>
          <w:sz w:val="24"/>
          <w:szCs w:val="24"/>
        </w:rPr>
        <w:t>:</w:t>
      </w:r>
    </w:p>
    <w:p w:rsidR="004A025B" w:rsidRDefault="00366D39" w:rsidP="00366D39">
      <w:pPr>
        <w:spacing w:after="0" w:line="240" w:lineRule="auto"/>
        <w:ind w:left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7B71E5" w:rsidRDefault="00366D39" w:rsidP="00366D39">
      <w:pPr>
        <w:spacing w:after="0" w:line="240" w:lineRule="auto"/>
        <w:ind w:left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Zařízení pro další vzdělávání pedagogických pracovníků </w:t>
      </w:r>
    </w:p>
    <w:p w:rsidR="007B71E5" w:rsidRDefault="00366D39" w:rsidP="00366D39">
      <w:pPr>
        <w:spacing w:after="0" w:line="240" w:lineRule="auto"/>
        <w:ind w:left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Středisko služeb školám, </w:t>
      </w:r>
    </w:p>
    <w:p w:rsidR="00366D39" w:rsidRDefault="00126F11" w:rsidP="00366D39">
      <w:pPr>
        <w:spacing w:after="0" w:line="240" w:lineRule="auto"/>
        <w:ind w:left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České Budějovice, </w:t>
      </w:r>
      <w:r w:rsidR="00366D39">
        <w:rPr>
          <w:rFonts w:ascii="Bookman Old Style" w:hAnsi="Bookman Old Style"/>
          <w:sz w:val="24"/>
          <w:szCs w:val="24"/>
        </w:rPr>
        <w:t>Nemanická 7</w:t>
      </w:r>
    </w:p>
    <w:p w:rsidR="00366D39" w:rsidRDefault="00366D39" w:rsidP="00126F11">
      <w:pPr>
        <w:spacing w:after="0" w:line="240" w:lineRule="auto"/>
        <w:ind w:left="141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hyperlink r:id="rId6" w:history="1">
        <w:r>
          <w:rPr>
            <w:rStyle w:val="Hypertextovodkaz"/>
            <w:rFonts w:ascii="Bookman Old Style" w:hAnsi="Bookman Old Style"/>
            <w:sz w:val="24"/>
            <w:szCs w:val="24"/>
          </w:rPr>
          <w:t>gdpr@zvas.cz</w:t>
        </w:r>
      </w:hyperlink>
    </w:p>
    <w:p w:rsidR="00366D39" w:rsidRDefault="00366D39" w:rsidP="00366D39">
      <w:pPr>
        <w:spacing w:after="0" w:line="240" w:lineRule="auto"/>
        <w:ind w:left="708"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tel. 608 057 836</w:t>
      </w:r>
    </w:p>
    <w:p w:rsidR="00366D39" w:rsidRDefault="00366D39" w:rsidP="00126F11">
      <w:pPr>
        <w:spacing w:before="120" w:after="0" w:line="240" w:lineRule="auto"/>
        <w:ind w:left="709" w:firstLine="709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kontaktní místo a doručovací adresa: </w:t>
      </w:r>
    </w:p>
    <w:p w:rsidR="00A46270" w:rsidRDefault="00366D39" w:rsidP="00126F11">
      <w:pPr>
        <w:spacing w:after="0" w:line="240" w:lineRule="auto"/>
        <w:ind w:left="141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Komenského 2235, 390 02 Tábor</w:t>
      </w:r>
    </w:p>
    <w:p w:rsidR="00D60E29" w:rsidRDefault="00D60E29" w:rsidP="00D60E2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60E29" w:rsidRDefault="00D60E29" w:rsidP="00D60E2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224AB" w:rsidRDefault="00D60E29" w:rsidP="00D60E2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D3D2D">
        <w:rPr>
          <w:rFonts w:ascii="Bookman Old Style" w:hAnsi="Bookman Old Style"/>
          <w:b/>
          <w:sz w:val="24"/>
          <w:szCs w:val="24"/>
        </w:rPr>
        <w:t>Informace o zpracování osobních údajů</w:t>
      </w:r>
      <w:r w:rsidR="000224AB">
        <w:rPr>
          <w:rFonts w:ascii="Bookman Old Style" w:hAnsi="Bookman Old Style"/>
          <w:sz w:val="24"/>
          <w:szCs w:val="24"/>
        </w:rPr>
        <w:t>, včetně přístupu k nim,</w:t>
      </w:r>
      <w:r>
        <w:rPr>
          <w:rFonts w:ascii="Bookman Old Style" w:hAnsi="Bookman Old Style"/>
          <w:sz w:val="24"/>
          <w:szCs w:val="24"/>
        </w:rPr>
        <w:t xml:space="preserve"> je možné získat </w:t>
      </w:r>
      <w:r w:rsidR="000224AB">
        <w:rPr>
          <w:rFonts w:ascii="Bookman Old Style" w:hAnsi="Bookman Old Style"/>
          <w:sz w:val="24"/>
          <w:szCs w:val="24"/>
        </w:rPr>
        <w:t xml:space="preserve">po </w:t>
      </w:r>
      <w:r>
        <w:rPr>
          <w:rFonts w:ascii="Bookman Old Style" w:hAnsi="Bookman Old Style"/>
          <w:sz w:val="24"/>
          <w:szCs w:val="24"/>
        </w:rPr>
        <w:t>kontakt</w:t>
      </w:r>
      <w:r w:rsidR="000224AB">
        <w:rPr>
          <w:rFonts w:ascii="Bookman Old Style" w:hAnsi="Bookman Old Style"/>
          <w:sz w:val="24"/>
          <w:szCs w:val="24"/>
        </w:rPr>
        <w:t>ová</w:t>
      </w:r>
      <w:r>
        <w:rPr>
          <w:rFonts w:ascii="Bookman Old Style" w:hAnsi="Bookman Old Style"/>
          <w:sz w:val="24"/>
          <w:szCs w:val="24"/>
        </w:rPr>
        <w:t>ní</w:t>
      </w:r>
      <w:r w:rsidR="000224AB">
        <w:rPr>
          <w:rFonts w:ascii="Bookman Old Style" w:hAnsi="Bookman Old Style"/>
          <w:sz w:val="24"/>
          <w:szCs w:val="24"/>
        </w:rPr>
        <w:t xml:space="preserve"> osoby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224AB">
        <w:rPr>
          <w:rFonts w:ascii="Bookman Old Style" w:hAnsi="Bookman Old Style"/>
          <w:sz w:val="24"/>
          <w:szCs w:val="24"/>
        </w:rPr>
        <w:t>správce:</w:t>
      </w:r>
    </w:p>
    <w:p w:rsidR="000224AB" w:rsidRDefault="000224AB" w:rsidP="000224AB">
      <w:pPr>
        <w:spacing w:after="0" w:line="240" w:lineRule="auto"/>
        <w:ind w:left="708" w:firstLine="708"/>
        <w:jc w:val="both"/>
        <w:rPr>
          <w:rFonts w:ascii="Bookman Old Style" w:hAnsi="Bookman Old Style"/>
          <w:sz w:val="24"/>
          <w:szCs w:val="24"/>
        </w:rPr>
      </w:pPr>
    </w:p>
    <w:p w:rsidR="000224AB" w:rsidRDefault="00695806" w:rsidP="000224AB">
      <w:pPr>
        <w:spacing w:after="0" w:line="240" w:lineRule="auto"/>
        <w:ind w:left="708" w:firstLine="708"/>
        <w:jc w:val="both"/>
        <w:rPr>
          <w:rFonts w:ascii="Bookman Old Style" w:hAnsi="Bookman Old Style"/>
          <w:color w:val="548DD4" w:themeColor="text2" w:themeTint="99"/>
          <w:sz w:val="24"/>
          <w:szCs w:val="24"/>
        </w:rPr>
      </w:pPr>
      <w:r>
        <w:rPr>
          <w:rFonts w:ascii="Bookman Old Style" w:hAnsi="Bookman Old Style"/>
          <w:color w:val="548DD4" w:themeColor="text2" w:themeTint="99"/>
          <w:sz w:val="24"/>
          <w:szCs w:val="24"/>
        </w:rPr>
        <w:t>Pavel Kavřík</w:t>
      </w:r>
    </w:p>
    <w:p w:rsidR="000224AB" w:rsidRPr="000224AB" w:rsidRDefault="00695806" w:rsidP="000224AB">
      <w:pPr>
        <w:spacing w:after="0" w:line="240" w:lineRule="auto"/>
        <w:ind w:left="708" w:firstLine="708"/>
        <w:jc w:val="both"/>
        <w:rPr>
          <w:rFonts w:ascii="Bookman Old Style" w:hAnsi="Bookman Old Style"/>
          <w:color w:val="548DD4" w:themeColor="text2" w:themeTint="99"/>
          <w:sz w:val="24"/>
          <w:szCs w:val="24"/>
        </w:rPr>
      </w:pPr>
      <w:r>
        <w:rPr>
          <w:rFonts w:ascii="Bookman Old Style" w:hAnsi="Bookman Old Style"/>
          <w:color w:val="548DD4" w:themeColor="text2" w:themeTint="99"/>
          <w:sz w:val="24"/>
          <w:szCs w:val="24"/>
        </w:rPr>
        <w:t>Jírovcova 8, České Budějovice</w:t>
      </w:r>
    </w:p>
    <w:p w:rsidR="000224AB" w:rsidRPr="000224AB" w:rsidRDefault="00695806" w:rsidP="000224AB">
      <w:pPr>
        <w:spacing w:after="0" w:line="240" w:lineRule="auto"/>
        <w:ind w:left="708" w:firstLine="708"/>
        <w:jc w:val="both"/>
        <w:rPr>
          <w:rFonts w:ascii="Bookman Old Style" w:hAnsi="Bookman Old Style"/>
          <w:color w:val="548DD4" w:themeColor="text2" w:themeTint="99"/>
          <w:sz w:val="24"/>
          <w:szCs w:val="24"/>
        </w:rPr>
      </w:pPr>
      <w:r>
        <w:rPr>
          <w:rFonts w:ascii="Bookman Old Style" w:hAnsi="Bookman Old Style"/>
          <w:color w:val="548DD4" w:themeColor="text2" w:themeTint="99"/>
          <w:sz w:val="24"/>
          <w:szCs w:val="24"/>
        </w:rPr>
        <w:t>774 206 246</w:t>
      </w:r>
    </w:p>
    <w:p w:rsidR="00D60E29" w:rsidRPr="000224AB" w:rsidRDefault="00695806" w:rsidP="000224AB">
      <w:pPr>
        <w:spacing w:after="0" w:line="240" w:lineRule="auto"/>
        <w:ind w:left="708" w:firstLine="708"/>
        <w:jc w:val="both"/>
        <w:rPr>
          <w:rFonts w:ascii="Bookman Old Style" w:hAnsi="Bookman Old Style"/>
          <w:color w:val="548DD4" w:themeColor="text2" w:themeTint="99"/>
          <w:sz w:val="24"/>
          <w:szCs w:val="24"/>
        </w:rPr>
      </w:pPr>
      <w:r>
        <w:rPr>
          <w:rFonts w:ascii="Bookman Old Style" w:hAnsi="Bookman Old Style"/>
          <w:color w:val="548DD4" w:themeColor="text2" w:themeTint="99"/>
          <w:sz w:val="24"/>
          <w:szCs w:val="24"/>
        </w:rPr>
        <w:t>kavrik@jirovcovka.net</w:t>
      </w:r>
    </w:p>
    <w:sectPr w:rsidR="00D60E29" w:rsidRPr="000224AB" w:rsidSect="007B71E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FD3"/>
    <w:multiLevelType w:val="hybridMultilevel"/>
    <w:tmpl w:val="97425F08"/>
    <w:lvl w:ilvl="0" w:tplc="05805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7C52"/>
    <w:multiLevelType w:val="hybridMultilevel"/>
    <w:tmpl w:val="FB5801B6"/>
    <w:lvl w:ilvl="0" w:tplc="6D865068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C6AA4"/>
    <w:multiLevelType w:val="hybridMultilevel"/>
    <w:tmpl w:val="EBD29E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C5158C"/>
    <w:multiLevelType w:val="hybridMultilevel"/>
    <w:tmpl w:val="E998028A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C8"/>
    <w:rsid w:val="000224AB"/>
    <w:rsid w:val="00092FD3"/>
    <w:rsid w:val="00097E7B"/>
    <w:rsid w:val="000D3D2D"/>
    <w:rsid w:val="00126F11"/>
    <w:rsid w:val="001A3BC8"/>
    <w:rsid w:val="00226E1D"/>
    <w:rsid w:val="002438A5"/>
    <w:rsid w:val="00366D39"/>
    <w:rsid w:val="003D3949"/>
    <w:rsid w:val="00461D5F"/>
    <w:rsid w:val="00493E49"/>
    <w:rsid w:val="00496C81"/>
    <w:rsid w:val="004A025B"/>
    <w:rsid w:val="00503EAA"/>
    <w:rsid w:val="005A3530"/>
    <w:rsid w:val="005A683B"/>
    <w:rsid w:val="005E0C0E"/>
    <w:rsid w:val="00695806"/>
    <w:rsid w:val="006C38AE"/>
    <w:rsid w:val="0071446B"/>
    <w:rsid w:val="00797456"/>
    <w:rsid w:val="007A0200"/>
    <w:rsid w:val="007A402E"/>
    <w:rsid w:val="007B71E5"/>
    <w:rsid w:val="008B4FC3"/>
    <w:rsid w:val="00A46270"/>
    <w:rsid w:val="00AD18E1"/>
    <w:rsid w:val="00BE6721"/>
    <w:rsid w:val="00BE700A"/>
    <w:rsid w:val="00D60E29"/>
    <w:rsid w:val="00D87F25"/>
    <w:rsid w:val="00EC042E"/>
    <w:rsid w:val="00F513E4"/>
    <w:rsid w:val="00FE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F986"/>
  <w15:docId w15:val="{12B388E5-F976-4BAA-8D2C-D1C985F8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70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627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dpr@zva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B0B7-3BC7-44EB-9196-0F39033D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zvas</dc:creator>
  <cp:lastModifiedBy>Pavel Kavřík</cp:lastModifiedBy>
  <cp:revision>5</cp:revision>
  <dcterms:created xsi:type="dcterms:W3CDTF">2018-11-13T11:09:00Z</dcterms:created>
  <dcterms:modified xsi:type="dcterms:W3CDTF">2020-12-15T14:01:00Z</dcterms:modified>
</cp:coreProperties>
</file>